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578AC" w14:textId="77777777" w:rsidR="00D14866" w:rsidRPr="0040432B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РЕПУБЛИКА СРБИЈА </w:t>
      </w:r>
    </w:p>
    <w:p w14:paraId="30E31B7A" w14:textId="77777777" w:rsidR="00D14866" w:rsidRPr="0040432B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ГРАД СМЕДЕРЕВО </w:t>
      </w:r>
    </w:p>
    <w:p w14:paraId="13A1EB9E" w14:textId="77777777" w:rsidR="00D14866" w:rsidRPr="0040432B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Градска управа града Смедерева</w:t>
      </w:r>
    </w:p>
    <w:p w14:paraId="45D8CD23" w14:textId="3E06916C" w:rsidR="00D14866" w:rsidRPr="0040432B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Број: 100 - </w:t>
      </w:r>
      <w:r w:rsidR="00FC5866">
        <w:rPr>
          <w:rFonts w:ascii="Times New Roman" w:hAnsi="Times New Roman" w:cs="Times New Roman"/>
          <w:sz w:val="24"/>
          <w:szCs w:val="24"/>
        </w:rPr>
        <w:t>84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/2024-09</w:t>
      </w:r>
    </w:p>
    <w:p w14:paraId="29428F28" w14:textId="3653E2A6" w:rsidR="00D14866" w:rsidRPr="0040432B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Датум:</w:t>
      </w:r>
      <w:r w:rsidR="00A60C77" w:rsidRPr="004043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0432B" w:rsidRPr="0040432B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A60C77" w:rsidRPr="0040432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.2024. године</w:t>
      </w:r>
    </w:p>
    <w:p w14:paraId="76B36EDD" w14:textId="5217D3B0" w:rsidR="00D14866" w:rsidRPr="0040432B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С М Е Д Е Р Е В О</w:t>
      </w:r>
    </w:p>
    <w:p w14:paraId="5CB0FCF5" w14:textId="77777777" w:rsidR="00D14866" w:rsidRPr="0040432B" w:rsidRDefault="00D14866" w:rsidP="00D1486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8515CD7" w14:textId="77777777" w:rsidR="00B44CD4" w:rsidRPr="0040432B" w:rsidRDefault="00D14866" w:rsidP="00B44CD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40432B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На основу члана 4. и</w:t>
      </w:r>
      <w:r w:rsidR="00E26DB3" w:rsidRPr="004043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6DB3" w:rsidRPr="0040432B">
        <w:rPr>
          <w:rFonts w:ascii="Times New Roman" w:hAnsi="Times New Roman" w:cs="Times New Roman"/>
          <w:sz w:val="24"/>
          <w:szCs w:val="24"/>
          <w:lang w:val="sr-Cyrl-RS"/>
        </w:rPr>
        <w:t>члана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94. </w:t>
      </w:r>
      <w:bookmarkStart w:id="0" w:name="_Hlk74727196"/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Закона о запосленима у аутономним покрајинама и јединицама локалне самоуправе</w:t>
      </w:r>
      <w:bookmarkEnd w:id="0"/>
      <w:r w:rsidR="00140825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(„Службени гласник Републике Србије“, бр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ој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21/2016, 113/2017, 95/2018, 114/2021, </w:t>
      </w:r>
      <w:r w:rsidR="00140825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92/2023, 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113/2017 – др. закон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95/2018 – др. закон, 8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6/2019 </w:t>
      </w:r>
      <w:bookmarkStart w:id="1" w:name="_Hlk74661072"/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– др. закон,</w:t>
      </w:r>
      <w:bookmarkEnd w:id="1"/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157/2020– др. закон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 и 123/2021-др. закон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), члана </w:t>
      </w:r>
      <w:r w:rsidR="00A51F18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8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Републике Србије“, број </w:t>
      </w:r>
      <w:r w:rsidR="00A51F18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107/23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 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  Закључка Комисије за давање сагласности за ново запошљавање и додатно радно ангажовање код корисника јавних средстава, 51 број: 112-</w:t>
      </w:r>
      <w:r w:rsidR="00E26DB3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1334/2024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од </w:t>
      </w:r>
      <w:r w:rsidR="00E26DB3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27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E26DB3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фебруара 2024.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године,</w:t>
      </w:r>
    </w:p>
    <w:p w14:paraId="7D95263B" w14:textId="43B24016" w:rsidR="00D14866" w:rsidRPr="0040432B" w:rsidRDefault="00D14866" w:rsidP="00B44CD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Градска управа града Смедерева  оглашава </w:t>
      </w:r>
    </w:p>
    <w:p w14:paraId="5DE897D9" w14:textId="77777777" w:rsidR="00D14866" w:rsidRPr="0040432B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</w:p>
    <w:p w14:paraId="3F1647C2" w14:textId="77777777" w:rsidR="00D14866" w:rsidRPr="0040432B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54CBB4D8" w14:textId="77777777" w:rsidR="00D14866" w:rsidRPr="0040432B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</w:pPr>
      <w:r w:rsidRPr="0040432B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                                                     ЈАВНИ КОНКУРС</w:t>
      </w:r>
    </w:p>
    <w:p w14:paraId="25E5945E" w14:textId="77777777" w:rsidR="00D14866" w:rsidRPr="0040432B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40432B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ЗА ПОПУЊАВАЊЕ ИЗВРШИЛАЧКОГ РАДНОГ МЕСТА </w:t>
      </w:r>
    </w:p>
    <w:p w14:paraId="0907C21D" w14:textId="07D51F3C" w:rsidR="00FF7908" w:rsidRPr="0040432B" w:rsidRDefault="00D14866" w:rsidP="00B44C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40432B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           У ГРАДСКОЈ УПРАВИ ГРАДА СМЕДЕРЕВА</w:t>
      </w:r>
    </w:p>
    <w:p w14:paraId="4C7C3050" w14:textId="77777777" w:rsidR="00B44CD4" w:rsidRPr="0040432B" w:rsidRDefault="00B44CD4" w:rsidP="00B44CD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0A1DF2D2" w14:textId="77777777" w:rsidR="00FF7908" w:rsidRPr="0040432B" w:rsidRDefault="00FF7908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A375B48" w14:textId="77777777" w:rsidR="00D709B8" w:rsidRPr="0040432B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43491142" w:rsidR="009058DA" w:rsidRPr="00FC5866" w:rsidRDefault="00FC5866" w:rsidP="00FC586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  </w:t>
      </w:r>
      <w:r w:rsidR="009058DA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</w:t>
      </w:r>
      <w:r w:rsidR="00A74EDB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9058DA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 ком</w:t>
      </w:r>
      <w:r w:rsidR="00A74EDB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е </w:t>
      </w:r>
      <w:r w:rsidR="009058DA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</w:t>
      </w:r>
      <w:r w:rsidR="009058DA" w:rsidRPr="00FC5866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780479A" w14:textId="77777777" w:rsidR="0040432B" w:rsidRPr="0040432B" w:rsidRDefault="00A74EDB" w:rsidP="00A74EDB">
      <w:pPr>
        <w:spacing w:after="0" w:line="240" w:lineRule="auto"/>
        <w:ind w:left="360"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Градска управа града Смедерева, седиште: Улица Омладинска број 1, 11300 Смедерево. </w:t>
      </w:r>
    </w:p>
    <w:p w14:paraId="21F59AFD" w14:textId="167EBF5E" w:rsidR="00A74EDB" w:rsidRPr="0040432B" w:rsidRDefault="00A74EDB" w:rsidP="00A74EDB">
      <w:pPr>
        <w:spacing w:after="0" w:line="240" w:lineRule="auto"/>
        <w:ind w:left="360"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</w:p>
    <w:p w14:paraId="32CBE8FC" w14:textId="57970827" w:rsidR="009058DA" w:rsidRPr="00FC5866" w:rsidRDefault="00FC5866" w:rsidP="00FC586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  </w:t>
      </w:r>
      <w:r w:rsidR="009058DA" w:rsidRPr="00FC5866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FC5866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="009058DA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058DA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="009058DA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="009058DA" w:rsidRPr="00FC5866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875F146" w14:textId="4B4D75CC" w:rsidR="00A74EDB" w:rsidRPr="0040432B" w:rsidRDefault="00B44CD4" w:rsidP="00D70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0432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         </w:t>
      </w:r>
      <w:bookmarkStart w:id="2" w:name="_Hlk164935729"/>
      <w:r w:rsidR="001D1F24" w:rsidRPr="0040432B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Послови локалног економског развоја</w:t>
      </w:r>
      <w:r w:rsidR="001D1F24" w:rsidRPr="0040432B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bookmarkEnd w:id="2"/>
      <w:r w:rsidR="001D1F24" w:rsidRPr="0040432B">
        <w:rPr>
          <w:rFonts w:ascii="Times New Roman" w:hAnsi="Times New Roman" w:cs="Times New Roman"/>
          <w:sz w:val="24"/>
          <w:szCs w:val="24"/>
          <w:lang w:val="sr-Cyrl-CS"/>
        </w:rPr>
        <w:t>, у звању</w:t>
      </w:r>
      <w:r w:rsidR="001D1F24" w:rsidRPr="0040432B">
        <w:rPr>
          <w:rFonts w:ascii="Times New Roman" w:hAnsi="Times New Roman" w:cs="Times New Roman"/>
          <w:sz w:val="24"/>
          <w:szCs w:val="24"/>
        </w:rPr>
        <w:t xml:space="preserve"> </w:t>
      </w:r>
      <w:r w:rsidR="001D1F24" w:rsidRPr="0040432B">
        <w:rPr>
          <w:rFonts w:ascii="Times New Roman" w:hAnsi="Times New Roman" w:cs="Times New Roman"/>
          <w:sz w:val="24"/>
          <w:szCs w:val="24"/>
          <w:lang w:val="sr-Cyrl-RS"/>
        </w:rPr>
        <w:t>млађи</w:t>
      </w:r>
      <w:r w:rsidR="001D1F24" w:rsidRPr="0040432B">
        <w:rPr>
          <w:rFonts w:ascii="Times New Roman" w:hAnsi="Times New Roman" w:cs="Times New Roman"/>
          <w:sz w:val="24"/>
          <w:szCs w:val="24"/>
          <w:lang w:val="sr-Cyrl-CS"/>
        </w:rPr>
        <w:t xml:space="preserve"> с</w:t>
      </w:r>
      <w:r w:rsidR="001D1F24" w:rsidRPr="0040432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аветник, у Одељењу за привреду и јавне набавке, Канцеларија за локални економски развој – 1 извршилац. </w:t>
      </w:r>
    </w:p>
    <w:p w14:paraId="067B12E9" w14:textId="77777777" w:rsidR="0040432B" w:rsidRPr="0040432B" w:rsidRDefault="0040432B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CC740F" w14:textId="2A0EBE42" w:rsidR="009058DA" w:rsidRPr="00FC5866" w:rsidRDefault="00FC5866" w:rsidP="00FC586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  </w:t>
      </w:r>
      <w:r w:rsidR="009058DA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="009058DA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="009058DA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="009058DA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0EFE6AE1" w14:textId="6C97CC1F" w:rsidR="001D1F24" w:rsidRPr="0040432B" w:rsidRDefault="00B44CD4" w:rsidP="001D1F24">
      <w:pPr>
        <w:pStyle w:val="NoSpacing"/>
        <w:jc w:val="both"/>
        <w:rPr>
          <w:rFonts w:cs="Times New Roman"/>
          <w:sz w:val="24"/>
          <w:szCs w:val="24"/>
          <w:lang w:val="sr-Cyrl-CS"/>
        </w:rPr>
      </w:pPr>
      <w:r w:rsidRPr="0040432B">
        <w:rPr>
          <w:rFonts w:cs="Times New Roman"/>
          <w:sz w:val="24"/>
          <w:szCs w:val="24"/>
          <w:lang w:val="ru-RU"/>
        </w:rPr>
        <w:t xml:space="preserve">   </w:t>
      </w:r>
      <w:r w:rsidR="001D1F24" w:rsidRPr="0040432B">
        <w:rPr>
          <w:rFonts w:cs="Times New Roman"/>
          <w:sz w:val="24"/>
          <w:szCs w:val="24"/>
          <w:lang w:val="ru-RU"/>
        </w:rPr>
        <w:t xml:space="preserve">    </w:t>
      </w:r>
      <w:r w:rsidRPr="0040432B">
        <w:rPr>
          <w:rFonts w:cs="Times New Roman"/>
          <w:sz w:val="24"/>
          <w:szCs w:val="24"/>
          <w:lang w:val="ru-RU"/>
        </w:rPr>
        <w:t xml:space="preserve">  </w:t>
      </w:r>
      <w:r w:rsidR="0040432B" w:rsidRPr="0040432B">
        <w:rPr>
          <w:rFonts w:cs="Times New Roman"/>
          <w:sz w:val="24"/>
          <w:szCs w:val="24"/>
          <w:lang w:val="ru-RU"/>
        </w:rPr>
        <w:t xml:space="preserve">  </w:t>
      </w:r>
      <w:r w:rsidRPr="0040432B">
        <w:rPr>
          <w:rFonts w:cs="Times New Roman"/>
          <w:sz w:val="24"/>
          <w:szCs w:val="24"/>
          <w:lang w:val="ru-RU"/>
        </w:rPr>
        <w:t xml:space="preserve"> </w:t>
      </w:r>
      <w:r w:rsidR="001D1F24" w:rsidRPr="0040432B">
        <w:rPr>
          <w:rFonts w:cs="Times New Roman"/>
          <w:sz w:val="24"/>
          <w:szCs w:val="24"/>
          <w:lang w:val="ru-RU"/>
        </w:rPr>
        <w:t xml:space="preserve">Обавља </w:t>
      </w:r>
      <w:r w:rsidR="001D1F24" w:rsidRPr="0040432B">
        <w:rPr>
          <w:rFonts w:cs="Times New Roman"/>
          <w:sz w:val="24"/>
          <w:szCs w:val="24"/>
          <w:lang w:val="sr-Cyrl-RS"/>
        </w:rPr>
        <w:t xml:space="preserve">мање </w:t>
      </w:r>
      <w:r w:rsidR="001D1F24" w:rsidRPr="0040432B">
        <w:rPr>
          <w:rFonts w:cs="Times New Roman"/>
          <w:sz w:val="24"/>
          <w:szCs w:val="24"/>
          <w:lang w:val="ru-RU"/>
        </w:rPr>
        <w:t>сложене послове, прати и анализира кретања у области привреде и припрема предлоге подстицајних мера привредног развоја; израђује делове програма развоја града у домену економског развоја; организује и учествује у организацији кампања за информисање јавности о значају нових инвестиционих улагања; сарађује са организационим јединицама Градске управе, надлежним установама и институцијама на градском, регионалном и републичком нивоу, како би се усаглашеним мерама остварио бржи привредни развој града. Формира и одржава базе података од значаја за привредни развој града, инвеститоре и инвестиционе локације, пројекте и стратешке планове економског развоја. Обавља и друге послове по налогу шефа Канцеларије и начелника Одељења</w:t>
      </w:r>
      <w:r w:rsidR="001D1F24" w:rsidRPr="0040432B">
        <w:rPr>
          <w:rFonts w:cs="Times New Roman"/>
          <w:sz w:val="24"/>
          <w:szCs w:val="24"/>
          <w:lang w:val="sr-Cyrl-CS"/>
        </w:rPr>
        <w:t>.</w:t>
      </w:r>
    </w:p>
    <w:p w14:paraId="2307FB14" w14:textId="77777777" w:rsidR="0040432B" w:rsidRPr="0040432B" w:rsidRDefault="0040432B" w:rsidP="001D1F24">
      <w:pPr>
        <w:pStyle w:val="NoSpacing"/>
        <w:jc w:val="both"/>
        <w:rPr>
          <w:rFonts w:cs="Times New Roman"/>
          <w:sz w:val="24"/>
          <w:szCs w:val="24"/>
          <w:lang w:val="sr-Cyrl-CS"/>
        </w:rPr>
      </w:pPr>
    </w:p>
    <w:p w14:paraId="731D76AE" w14:textId="77777777" w:rsidR="0040432B" w:rsidRPr="0040432B" w:rsidRDefault="0040432B" w:rsidP="001D1F24">
      <w:pPr>
        <w:pStyle w:val="NoSpacing"/>
        <w:jc w:val="both"/>
        <w:rPr>
          <w:rFonts w:eastAsia="Calibri" w:cs="Times New Roman"/>
          <w:sz w:val="24"/>
          <w:szCs w:val="24"/>
          <w:lang w:val="ru-RU"/>
        </w:rPr>
      </w:pPr>
    </w:p>
    <w:p w14:paraId="09C4CD35" w14:textId="5156EB0A" w:rsidR="00A74EDB" w:rsidRPr="0040432B" w:rsidRDefault="00A74EDB" w:rsidP="00A74EDB">
      <w:pPr>
        <w:pStyle w:val="NoSpacing"/>
        <w:ind w:left="360"/>
        <w:jc w:val="both"/>
        <w:rPr>
          <w:rFonts w:cs="Times New Roman"/>
          <w:sz w:val="24"/>
          <w:szCs w:val="24"/>
          <w:lang w:val="sr-Latn-RS"/>
        </w:rPr>
      </w:pPr>
    </w:p>
    <w:p w14:paraId="66A8AAE3" w14:textId="77777777" w:rsidR="00A74EDB" w:rsidRPr="0040432B" w:rsidRDefault="00A74EDB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62574B" w14:textId="3E30AB90" w:rsidR="00B44CD4" w:rsidRPr="00FC5866" w:rsidRDefault="00FC5866" w:rsidP="00FC586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IV  </w:t>
      </w:r>
      <w:r w:rsidR="009058DA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="009058DA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="009058DA" w:rsidRPr="00FC5866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B52082D" w14:textId="151093BF" w:rsidR="001D1F24" w:rsidRPr="0040432B" w:rsidRDefault="001D1F24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40432B">
        <w:rPr>
          <w:rFonts w:ascii="Times New Roman" w:hAnsi="Times New Roman" w:cs="Times New Roman"/>
          <w:sz w:val="24"/>
          <w:szCs w:val="24"/>
          <w:lang w:val="ru-RU" w:eastAsia="ar-SA"/>
        </w:rPr>
        <w:t>течено високо образовање</w:t>
      </w:r>
      <w:r w:rsidRPr="0040432B">
        <w:rPr>
          <w:rFonts w:ascii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40432B">
        <w:rPr>
          <w:rFonts w:ascii="Times New Roman" w:hAnsi="Times New Roman" w:cs="Times New Roman"/>
          <w:sz w:val="24"/>
          <w:szCs w:val="24"/>
          <w:lang w:val="sr-Cyrl-CS" w:eastAsia="ar-SA"/>
        </w:rPr>
        <w:t>из научне области правне или економске науке</w:t>
      </w:r>
      <w:r w:rsidRPr="0040432B">
        <w:rPr>
          <w:rFonts w:ascii="Times New Roman" w:hAnsi="Times New Roman" w:cs="Times New Roman"/>
          <w:sz w:val="24"/>
          <w:szCs w:val="24"/>
          <w:lang w:val="ru-RU" w:eastAsia="ar-SA"/>
        </w:rPr>
        <w:t xml:space="preserve"> на основним академским студијама </w:t>
      </w:r>
      <w:r w:rsidRPr="0040432B">
        <w:rPr>
          <w:rFonts w:ascii="Times New Roman" w:hAnsi="Times New Roman" w:cs="Times New Roman"/>
          <w:sz w:val="24"/>
          <w:szCs w:val="24"/>
          <w:lang w:val="ru-RU"/>
        </w:rPr>
        <w:t>у обиму од најмање 240 ЕСПБ</w:t>
      </w:r>
      <w:r w:rsidRPr="0040432B">
        <w:rPr>
          <w:rFonts w:ascii="Times New Roman" w:hAnsi="Times New Roman" w:cs="Times New Roman"/>
          <w:sz w:val="24"/>
          <w:szCs w:val="24"/>
          <w:lang w:val="sr-Cyrl-CS"/>
        </w:rPr>
        <w:t xml:space="preserve"> бодова</w:t>
      </w:r>
      <w:r w:rsidRPr="0040432B">
        <w:rPr>
          <w:rFonts w:ascii="Times New Roman" w:hAnsi="Times New Roman" w:cs="Times New Roman"/>
          <w:sz w:val="24"/>
          <w:szCs w:val="24"/>
          <w:lang w:val="ru-RU"/>
        </w:rPr>
        <w:t>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</w:t>
      </w:r>
    </w:p>
    <w:p w14:paraId="6C777DE8" w14:textId="6CE60A0D" w:rsidR="00A74EDB" w:rsidRPr="0040432B" w:rsidRDefault="001D1F24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ru-RU"/>
        </w:rPr>
        <w:t>најмање једну годину радног искуства у струци  или најмање пет година проведених у радном односу код послодавца</w:t>
      </w:r>
      <w:r w:rsidR="00760F9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0432B">
        <w:rPr>
          <w:rFonts w:ascii="Times New Roman" w:hAnsi="Times New Roman" w:cs="Times New Roman"/>
          <w:sz w:val="24"/>
          <w:szCs w:val="24"/>
          <w:lang w:val="ru-RU"/>
        </w:rPr>
        <w:t xml:space="preserve">у смислу 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Закона о запосленима у аутономним покрајинама и јединицама локалне самоуправе</w:t>
      </w:r>
    </w:p>
    <w:p w14:paraId="0ACD613C" w14:textId="71932A00" w:rsidR="00EC45EE" w:rsidRPr="0040432B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66B7CA8B" w:rsidR="00EC45EE" w:rsidRPr="0040432B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пунолетство</w:t>
      </w:r>
    </w:p>
    <w:p w14:paraId="0B60AD98" w14:textId="29A779A2" w:rsidR="00EC45EE" w:rsidRPr="0040432B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40432B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40432B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 w:rsidRPr="0040432B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1A4B523C" w14:textId="77777777" w:rsidR="00957F19" w:rsidRPr="0040432B" w:rsidRDefault="00957F19" w:rsidP="00957F19">
      <w:pPr>
        <w:pStyle w:val="NoSpacing"/>
        <w:numPr>
          <w:ilvl w:val="0"/>
          <w:numId w:val="3"/>
        </w:numPr>
        <w:jc w:val="both"/>
        <w:rPr>
          <w:rFonts w:cs="Times New Roman"/>
          <w:sz w:val="24"/>
          <w:szCs w:val="24"/>
          <w:lang w:val="ru-RU" w:eastAsia="ar-SA"/>
        </w:rPr>
      </w:pPr>
      <w:bookmarkStart w:id="3" w:name="_Hlk132990593"/>
      <w:r w:rsidRPr="0040432B">
        <w:rPr>
          <w:rFonts w:cs="Times New Roman"/>
          <w:sz w:val="24"/>
          <w:szCs w:val="24"/>
          <w:lang w:val="ru-RU" w:eastAsia="ar-SA"/>
        </w:rPr>
        <w:t>потребне компетенције за обављање послова радног места.</w:t>
      </w:r>
    </w:p>
    <w:bookmarkEnd w:id="3"/>
    <w:p w14:paraId="29C78220" w14:textId="2FF12FB1" w:rsidR="00C91C68" w:rsidRPr="0040432B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0D12D66F" w:rsidR="000F1A93" w:rsidRPr="0040432B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Положен стручни испит за рад у државним органима </w:t>
      </w:r>
      <w:r w:rsidR="009B6E97" w:rsidRPr="0040432B">
        <w:rPr>
          <w:rFonts w:ascii="Times New Roman" w:hAnsi="Times New Roman" w:cs="Times New Roman"/>
          <w:b/>
          <w:bCs/>
          <w:sz w:val="24"/>
          <w:szCs w:val="24"/>
        </w:rPr>
        <w:t>je</w:t>
      </w:r>
      <w:r w:rsidR="009B6E97"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 </w:t>
      </w:r>
      <w:r w:rsidR="009B6E97"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за рад на радном месту али не представља услов нити предност </w:t>
      </w:r>
      <w:r w:rsidR="00CB06EC"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заснивање радног односа</w:t>
      </w:r>
      <w:r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CB06EC"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радном месту </w:t>
      </w:r>
      <w:r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које је расписан јавни конкурс.</w:t>
      </w:r>
    </w:p>
    <w:p w14:paraId="446A0FEC" w14:textId="77777777" w:rsidR="000F1A93" w:rsidRPr="0040432B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1AF414ED" w:rsidR="00FF7908" w:rsidRPr="00FC5866" w:rsidRDefault="00FC5866" w:rsidP="00FC586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  </w:t>
      </w:r>
      <w:r w:rsidR="00FF7908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40432B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40432B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40432B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7147A95B" w:rsidR="00C91C68" w:rsidRPr="00FC5866" w:rsidRDefault="00FC5866" w:rsidP="00FC586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  </w:t>
      </w:r>
      <w:r w:rsidR="00C91C68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38E0F13E" w:rsidR="00D709B8" w:rsidRPr="0040432B" w:rsidRDefault="00EC5304" w:rsidP="00B44CD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Смедерево, Улица Омладинска број 1. </w:t>
      </w:r>
    </w:p>
    <w:p w14:paraId="22E015D1" w14:textId="77777777" w:rsidR="00C91C68" w:rsidRPr="0040432B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3A9A0178" w:rsidR="009058DA" w:rsidRPr="00FC5866" w:rsidRDefault="00FC5866" w:rsidP="00FC586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  </w:t>
      </w:r>
      <w:r w:rsidR="0062329C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60B44751" w14:textId="77777777" w:rsidR="00286441" w:rsidRPr="0040432B" w:rsidRDefault="00286441" w:rsidP="002864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9B2BCA" w14:textId="29AB08CA" w:rsidR="009058DA" w:rsidRPr="0040432B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40432B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40432B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40432B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61851B3F" w:rsidR="00897118" w:rsidRPr="00FC5866" w:rsidRDefault="00FC5866" w:rsidP="00FC586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VIII  </w:t>
      </w:r>
      <w:r w:rsidR="00897118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296303E9" w14:textId="77777777" w:rsidR="00523935" w:rsidRPr="0040432B" w:rsidRDefault="00523935" w:rsidP="00523935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9D26A6B" w14:textId="77777777" w:rsidR="00897118" w:rsidRPr="0040432B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40432B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40432B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6F168DB7" w:rsidR="009058DA" w:rsidRPr="0040432B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40432B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40432B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40432B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6B9AD753" w14:textId="797941D3" w:rsidR="009058DA" w:rsidRPr="0040432B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40432B">
        <w:rPr>
          <w:rFonts w:ascii="Times New Roman" w:hAnsi="Times New Roman" w:cs="Times New Roman"/>
          <w:sz w:val="24"/>
          <w:szCs w:val="24"/>
          <w:lang w:val="sr-Cyrl-RS"/>
        </w:rPr>
        <w:t>” –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40432B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40432B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2E43710E" w14:textId="7D10DD6D" w:rsidR="009058DA" w:rsidRPr="0040432B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40432B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40432B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рачунару).</w:t>
      </w:r>
    </w:p>
    <w:p w14:paraId="70C51A3C" w14:textId="11065C8B" w:rsidR="00EC5304" w:rsidRPr="0040432B" w:rsidRDefault="00897118" w:rsidP="007A34E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41AF614" w14:textId="4A731B39" w:rsidR="001D1F24" w:rsidRPr="0040432B" w:rsidRDefault="00B44CD4" w:rsidP="001D1F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EC5304" w:rsidRPr="0040432B">
        <w:rPr>
          <w:rFonts w:ascii="Times New Roman" w:hAnsi="Times New Roman" w:cs="Times New Roman"/>
          <w:sz w:val="24"/>
          <w:szCs w:val="24"/>
          <w:lang w:val="sr-Cyrl-RS"/>
        </w:rPr>
        <w:t>2.1.</w:t>
      </w:r>
      <w:r w:rsidR="001D1F24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   Посебна функционална компетенција за област рада </w:t>
      </w:r>
      <w:bookmarkStart w:id="4" w:name="_Hlk153059060"/>
      <w:r w:rsidR="001D1F24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стручно-оперативни послови (области знања и вештина:  </w:t>
      </w:r>
      <w:proofErr w:type="spellStart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методе</w:t>
      </w:r>
      <w:proofErr w:type="spellEnd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технике</w:t>
      </w:r>
      <w:proofErr w:type="spellEnd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опсервације</w:t>
      </w:r>
      <w:proofErr w:type="spellEnd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прикупљања</w:t>
      </w:r>
      <w:proofErr w:type="spellEnd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и </w:t>
      </w:r>
      <w:r w:rsidR="00760F97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е</w:t>
      </w:r>
      <w:proofErr w:type="spellStart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видентирања</w:t>
      </w:r>
      <w:proofErr w:type="spellEnd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података</w:t>
      </w:r>
      <w:proofErr w:type="spellEnd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и </w:t>
      </w:r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технике</w:t>
      </w:r>
      <w:proofErr w:type="spellEnd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обраде</w:t>
      </w:r>
      <w:proofErr w:type="spellEnd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израде</w:t>
      </w:r>
      <w:proofErr w:type="spellEnd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прегледа</w:t>
      </w:r>
      <w:proofErr w:type="spellEnd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података</w:t>
      </w:r>
      <w:proofErr w:type="spellEnd"/>
      <w:r w:rsidR="001D1F24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), </w:t>
      </w:r>
      <w:bookmarkEnd w:id="4"/>
      <w:r w:rsidR="001D1F24" w:rsidRPr="0040432B">
        <w:rPr>
          <w:rFonts w:ascii="Times New Roman" w:hAnsi="Times New Roman" w:cs="Times New Roman"/>
          <w:sz w:val="24"/>
          <w:szCs w:val="24"/>
          <w:lang w:val="sr-Cyrl-RS"/>
        </w:rPr>
        <w:t>провераваће се путем усмене  симулације;</w:t>
      </w:r>
    </w:p>
    <w:p w14:paraId="22022918" w14:textId="695F2652" w:rsidR="00EC5304" w:rsidRPr="0040432B" w:rsidRDefault="00EC5304" w:rsidP="001D1F2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E6F317" w14:textId="3FD0B873" w:rsidR="00EC5304" w:rsidRPr="0040432B" w:rsidRDefault="00EC5304" w:rsidP="00760F9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2.2. </w:t>
      </w:r>
      <w:r w:rsidR="001D1F24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Посебна функционална компетенција за одређено радно место, </w:t>
      </w:r>
      <w:r w:rsidR="001D1F24" w:rsidRPr="0040432B">
        <w:rPr>
          <w:rFonts w:ascii="Times New Roman" w:eastAsia="Times New Roman" w:hAnsi="Times New Roman" w:cs="Times New Roman"/>
          <w:sz w:val="24"/>
          <w:szCs w:val="24"/>
        </w:rPr>
        <w:t>Планска</w:t>
      </w:r>
      <w:r w:rsidR="001D1F24" w:rsidRPr="0040432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1D1F24" w:rsidRPr="0040432B">
        <w:rPr>
          <w:rFonts w:ascii="Times New Roman" w:eastAsia="Times New Roman" w:hAnsi="Times New Roman" w:cs="Times New Roman"/>
          <w:sz w:val="24"/>
          <w:szCs w:val="24"/>
        </w:rPr>
        <w:t>документа,</w:t>
      </w:r>
      <w:r w:rsidR="001D1F24" w:rsidRPr="0040432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1D1F24" w:rsidRPr="0040432B">
        <w:rPr>
          <w:rFonts w:ascii="Times New Roman" w:eastAsia="Times New Roman" w:hAnsi="Times New Roman" w:cs="Times New Roman"/>
          <w:sz w:val="24"/>
          <w:szCs w:val="24"/>
        </w:rPr>
        <w:t>прописи</w:t>
      </w:r>
      <w:r w:rsidR="001D1F24" w:rsidRPr="0040432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1D1F24" w:rsidRPr="0040432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D1F24" w:rsidRPr="0040432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1D1F24" w:rsidRPr="0040432B">
        <w:rPr>
          <w:rFonts w:ascii="Times New Roman" w:eastAsia="Times New Roman" w:hAnsi="Times New Roman" w:cs="Times New Roman"/>
          <w:sz w:val="24"/>
          <w:szCs w:val="24"/>
        </w:rPr>
        <w:t>акта</w:t>
      </w:r>
      <w:r w:rsidR="001D1F24" w:rsidRPr="0040432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1D1F24" w:rsidRPr="0040432B">
        <w:rPr>
          <w:rFonts w:ascii="Times New Roman" w:eastAsia="Times New Roman" w:hAnsi="Times New Roman" w:cs="Times New Roman"/>
          <w:sz w:val="24"/>
          <w:szCs w:val="24"/>
        </w:rPr>
        <w:t>из надлежности и организације</w:t>
      </w:r>
      <w:r w:rsidR="001D1F24" w:rsidRPr="0040432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1D1F24" w:rsidRPr="0040432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1D1F24" w:rsidRPr="0040432B">
        <w:rPr>
          <w:rFonts w:ascii="Times New Roman" w:eastAsia="Times New Roman" w:hAnsi="Times New Roman" w:cs="Times New Roman"/>
          <w:spacing w:val="-57"/>
          <w:sz w:val="24"/>
          <w:szCs w:val="24"/>
          <w:lang w:val="sr-Cyrl-RS"/>
        </w:rPr>
        <w:t xml:space="preserve">   </w:t>
      </w:r>
      <w:r w:rsidR="001D1F24" w:rsidRPr="0040432B">
        <w:rPr>
          <w:rFonts w:ascii="Times New Roman" w:eastAsia="Times New Roman" w:hAnsi="Times New Roman" w:cs="Times New Roman"/>
          <w:sz w:val="24"/>
          <w:szCs w:val="24"/>
        </w:rPr>
        <w:t>органа</w:t>
      </w:r>
      <w:r w:rsidR="001D1F24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(области знања и вештина: </w:t>
      </w:r>
      <w:r w:rsidR="001D1F24" w:rsidRPr="0040432B">
        <w:rPr>
          <w:rFonts w:ascii="Times New Roman" w:hAnsi="Times New Roman" w:cs="Times New Roman"/>
          <w:bCs/>
          <w:kern w:val="36"/>
          <w:sz w:val="24"/>
          <w:szCs w:val="24"/>
          <w:lang w:val="sr-Cyrl-RS"/>
        </w:rPr>
        <w:t>План развоја града Смедерева</w:t>
      </w:r>
      <w:r w:rsidR="001D1F24" w:rsidRPr="0040432B">
        <w:rPr>
          <w:rFonts w:ascii="Times New Roman" w:hAnsi="Times New Roman" w:cs="Times New Roman"/>
          <w:sz w:val="24"/>
          <w:szCs w:val="24"/>
          <w:lang w:val="sr-Cyrl-RS"/>
        </w:rPr>
        <w:t>), провераваће се  путем  усмене симулације.</w:t>
      </w:r>
    </w:p>
    <w:p w14:paraId="489DD941" w14:textId="37E1169F" w:rsidR="00EC5304" w:rsidRPr="0040432B" w:rsidRDefault="00EC5304" w:rsidP="00EC530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2.3. </w:t>
      </w:r>
      <w:r w:rsidR="001D1F24" w:rsidRPr="0040432B">
        <w:rPr>
          <w:rFonts w:ascii="Times New Roman" w:hAnsi="Times New Roman" w:cs="Times New Roman"/>
          <w:sz w:val="24"/>
          <w:szCs w:val="24"/>
          <w:lang w:val="sr-Cyrl-RS"/>
        </w:rPr>
        <w:t>Посебна функционална компетенција за одређено радно место (области знања и вештина: прописи из делокруга радног места –</w:t>
      </w:r>
      <w:r w:rsidR="001D1F24" w:rsidRPr="0040432B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 Закон о планском систему</w:t>
      </w:r>
      <w:r w:rsidR="001D1F24" w:rsidRPr="0040432B">
        <w:rPr>
          <w:rFonts w:ascii="Times New Roman" w:hAnsi="Times New Roman" w:cs="Times New Roman"/>
          <w:sz w:val="24"/>
          <w:szCs w:val="24"/>
          <w:lang w:val="sr-Cyrl-RS"/>
        </w:rPr>
        <w:t>), провераваће се  путем  усмене симулације.</w:t>
      </w:r>
    </w:p>
    <w:p w14:paraId="01DEFA8D" w14:textId="77777777" w:rsidR="00897118" w:rsidRPr="0040432B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p w14:paraId="623EB0BD" w14:textId="5FEDAB8A" w:rsidR="00897118" w:rsidRPr="0040432B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40432B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40432B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4EF0E85E" w:rsidR="00897118" w:rsidRPr="0040432B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40432B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40432B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40432B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</w:p>
    <w:p w14:paraId="51801AC5" w14:textId="77777777" w:rsidR="00897118" w:rsidRPr="0040432B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3C71C42A" w:rsidR="00897118" w:rsidRPr="0040432B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40432B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40432B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40432B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40432B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разговора са </w:t>
      </w:r>
      <w:r w:rsidR="008618EA" w:rsidRPr="0040432B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EC45EE" w:rsidRPr="0040432B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77777777" w:rsidR="00865DFA" w:rsidRPr="0040432B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73BA3A1E" w:rsidR="00865DFA" w:rsidRPr="00FC5866" w:rsidRDefault="00FC5866" w:rsidP="00FC586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IX  </w:t>
      </w:r>
      <w:r w:rsidR="00865DFA" w:rsidRPr="00FC5866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FC58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FC5866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75D9D954" w:rsidR="00865DFA" w:rsidRPr="0040432B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4335"/>
      <w:r w:rsidRPr="0040432B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40432B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40432B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5"/>
      <w:r w:rsidR="00865DFA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40432B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 w:rsidRPr="0040432B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 w:rsidRPr="0040432B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40432B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6" w:name="_Hlk153984437"/>
      <w:r w:rsidR="009058DA" w:rsidRPr="0040432B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40432B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40432B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40432B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40432B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40432B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40432B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 w:rsidRPr="0040432B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40432B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6"/>
    <w:p w14:paraId="1418F6B4" w14:textId="3CA89C51" w:rsidR="009058DA" w:rsidRPr="0040432B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7" w:name="_Hlk153984596"/>
      <w:r w:rsidR="004B7371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40432B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 w:rsidRPr="0040432B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40432B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40432B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40432B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40432B">
        <w:rPr>
          <w:rFonts w:ascii="Times New Roman" w:hAnsi="Times New Roman" w:cs="Times New Roman"/>
          <w:sz w:val="24"/>
          <w:szCs w:val="24"/>
          <w:lang w:val="sr-Cyrl-RS"/>
        </w:rPr>
        <w:t>из</w:t>
      </w:r>
      <w:r w:rsidR="004B7371" w:rsidRPr="0040432B">
        <w:rPr>
          <w:rFonts w:ascii="Times New Roman" w:hAnsi="Times New Roman" w:cs="Times New Roman"/>
          <w:sz w:val="24"/>
          <w:szCs w:val="24"/>
          <w:lang w:val="sr-Cyrl-RS"/>
        </w:rPr>
        <w:t>вршиће се писмено.</w:t>
      </w:r>
      <w:bookmarkEnd w:id="7"/>
      <w:r w:rsidR="004B7371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Ако конкурсна комисија увидом у достављени доказ не 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40432B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40432B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40432B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43CDB4AA" w14:textId="77777777" w:rsidR="00063EC9" w:rsidRPr="0040432B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2C684AC3" w:rsidR="004B7371" w:rsidRPr="00FC5866" w:rsidRDefault="00FC5866" w:rsidP="00FC586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5407"/>
      <w:r>
        <w:rPr>
          <w:rFonts w:ascii="Times New Roman" w:hAnsi="Times New Roman" w:cs="Times New Roman"/>
          <w:b/>
          <w:bCs/>
          <w:sz w:val="24"/>
          <w:szCs w:val="24"/>
        </w:rPr>
        <w:t xml:space="preserve">X  </w:t>
      </w:r>
      <w:r w:rsidR="004B7371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="004B7371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8"/>
    <w:p w14:paraId="363066D4" w14:textId="1D866DF8" w:rsidR="004B7371" w:rsidRPr="0040432B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 w:rsidRPr="0040432B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 w:rsidRPr="0040432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40432B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40432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40432B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40432B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40432B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4038DC69" w14:textId="58EC50F2" w:rsidR="00AD30D0" w:rsidRPr="0040432B" w:rsidRDefault="004B7371" w:rsidP="006132F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40432B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40432B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  <w:r w:rsidR="008618EA" w:rsidRPr="0040432B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170003B7" w14:textId="068B2D5C" w:rsidR="00AD30D0" w:rsidRPr="0040432B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 (не старије од шест месеци);</w:t>
      </w:r>
    </w:p>
    <w:p w14:paraId="769B3F6C" w14:textId="77777777" w:rsidR="00AD30D0" w:rsidRPr="0040432B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3CDCF810" w14:textId="0EEEB120" w:rsidR="00AD30D0" w:rsidRPr="0040432B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уверење </w:t>
      </w:r>
      <w:r w:rsidRPr="0040432B">
        <w:rPr>
          <w:rFonts w:ascii="Times New Roman" w:hAnsi="Times New Roman" w:cs="Times New Roman"/>
          <w:sz w:val="24"/>
          <w:szCs w:val="24"/>
        </w:rPr>
        <w:t>M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инистарства унутрашњих послова – Полицијске управе,  да кандидат није прав</w:t>
      </w:r>
      <w:r w:rsidR="008618EA" w:rsidRPr="0040432B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оснажно осуђиван на безусловну казну затвора у трајању од најмање шест месеци (издато након објављивања овог конкурса);</w:t>
      </w:r>
    </w:p>
    <w:p w14:paraId="042551F6" w14:textId="6DEB1D16" w:rsidR="00AD30D0" w:rsidRPr="0040432B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доказ о положеном државном стручном испиту за рад у државним органима</w:t>
      </w:r>
      <w:r w:rsidR="008618EA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или</w:t>
      </w:r>
      <w:r w:rsidR="00C41022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доказ о положеном правосудном испиту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; </w:t>
      </w:r>
    </w:p>
    <w:p w14:paraId="26C5FD2C" w14:textId="77777777" w:rsidR="00AD30D0" w:rsidRPr="0040432B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кандидати који су били у радном односу у државном органу, односно у органу аутономне покрајине или јединице локалне самоуправе, потребно је да доставе доказ да им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односа.</w:t>
      </w:r>
    </w:p>
    <w:p w14:paraId="233A84A9" w14:textId="77777777" w:rsidR="00AD30D0" w:rsidRPr="0040432B" w:rsidRDefault="00AD30D0" w:rsidP="00AD3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3EE8DC" w14:textId="6D35D128" w:rsidR="00AA0B3B" w:rsidRPr="0040432B" w:rsidRDefault="00AA0B3B" w:rsidP="004043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1F6B6BB0" w14:textId="1D4E6446" w:rsidR="00775742" w:rsidRPr="0040432B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7006"/>
      <w:r w:rsidRPr="0040432B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 w:rsidRPr="0040432B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 w:rsidRPr="0040432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40432B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2FBF6E8B" w14:textId="1613FE6A" w:rsidR="004B7371" w:rsidRPr="0040432B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40432B">
        <w:rPr>
          <w:rFonts w:ascii="Times New Roman" w:hAnsi="Times New Roman" w:cs="Times New Roman"/>
          <w:sz w:val="24"/>
          <w:szCs w:val="24"/>
          <w:lang w:val="sr-Cyrl-RS"/>
        </w:rPr>
        <w:t>.</w:t>
      </w:r>
      <w:bookmarkEnd w:id="9"/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0FF7EFCA" w:rsidR="004B7371" w:rsidRPr="0040432B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3987080"/>
      <w:r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40432B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 w:rsidRPr="0040432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40432B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40432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</w:t>
      </w:r>
      <w:r w:rsidR="00887B23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887B23" w:rsidRPr="0040432B">
        <w:rPr>
          <w:rFonts w:ascii="Times New Roman" w:hAnsi="Times New Roman" w:cs="Times New Roman"/>
          <w:sz w:val="24"/>
          <w:szCs w:val="24"/>
          <w:lang w:val="sr-Cyrl-RS" w:eastAsia="sr-Latn-RS"/>
        </w:rPr>
        <w:t xml:space="preserve"> 2/2023- одлука УС</w:t>
      </w:r>
      <w:r w:rsidR="00775742" w:rsidRPr="0040432B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40432B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40432B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bookmarkEnd w:id="10"/>
    <w:p w14:paraId="59247DE8" w14:textId="211BD3E8" w:rsidR="004B7371" w:rsidRPr="0040432B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Међутим, а</w:t>
      </w:r>
      <w:r w:rsidR="00775742"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ко у Вашој пријави </w:t>
      </w:r>
      <w:r w:rsidR="002C3F37"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наведете</w:t>
      </w:r>
      <w:r w:rsidR="00775742"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да желите сами </w:t>
      </w:r>
      <w:r w:rsidR="002C3F37"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 </w:t>
      </w:r>
      <w:r w:rsidR="00775742"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доставите ова документа,</w:t>
      </w:r>
      <w:r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тада их морате доставити у оригинал</w:t>
      </w:r>
      <w:r w:rsidR="00A01282"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радних </w:t>
      </w:r>
      <w:r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дана од дана </w:t>
      </w:r>
      <w:r w:rsidR="0084453B"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пријема позива за достављање доказа</w:t>
      </w:r>
      <w:r w:rsidR="002C3F37"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</w:t>
      </w:r>
    </w:p>
    <w:p w14:paraId="4A536521" w14:textId="392E9C82" w:rsidR="00C41022" w:rsidRPr="0040432B" w:rsidRDefault="00AC39AE" w:rsidP="00C41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C41022" w:rsidRPr="0040432B">
        <w:rPr>
          <w:rFonts w:ascii="Times New Roman" w:hAnsi="Times New Roman" w:cs="Times New Roman"/>
          <w:sz w:val="24"/>
          <w:szCs w:val="24"/>
          <w:lang w:val="sr-Cyrl-RS"/>
        </w:rPr>
        <w:t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биће искључени из даљег изборног поступка.</w:t>
      </w:r>
    </w:p>
    <w:p w14:paraId="1CAB3D2C" w14:textId="77777777" w:rsidR="00513CFD" w:rsidRPr="0040432B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37C53FAF" w:rsidR="00513CFD" w:rsidRPr="00FC5866" w:rsidRDefault="00FC5866" w:rsidP="00FC5866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  </w:t>
      </w:r>
      <w:r w:rsidR="00513CFD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="00513CFD" w:rsidRPr="00FC586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FC5866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275BD615" w:rsidR="00513CFD" w:rsidRPr="0040432B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40432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 w:rsidRPr="0040432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40432B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40432B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40432B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CF2FA9" w:rsidRPr="0040432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BD7AB2D" w14:textId="77777777" w:rsidR="000F1A93" w:rsidRPr="0040432B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7513B4C0" w:rsidR="00CA44B5" w:rsidRPr="00FC5866" w:rsidRDefault="00FC5866" w:rsidP="00FC586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729"/>
      <w:r>
        <w:rPr>
          <w:rFonts w:ascii="Times New Roman" w:hAnsi="Times New Roman" w:cs="Times New Roman"/>
          <w:b/>
          <w:bCs/>
          <w:sz w:val="24"/>
          <w:szCs w:val="24"/>
        </w:rPr>
        <w:t xml:space="preserve">XII  </w:t>
      </w:r>
      <w:r w:rsidR="000F1A93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0F1A93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691E2F5F" w14:textId="512DA30F" w:rsidR="00AC39AE" w:rsidRPr="0040432B" w:rsidRDefault="00D65DE2" w:rsidP="00AC39A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2698"/>
      <w:bookmarkEnd w:id="11"/>
      <w:r w:rsidRPr="0040432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  </w:t>
      </w:r>
      <w:r w:rsidR="00CA44B5" w:rsidRPr="0040432B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40432B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="00CA44B5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40432B">
        <w:rPr>
          <w:rFonts w:ascii="Times New Roman" w:hAnsi="Times New Roman" w:cs="Times New Roman"/>
          <w:sz w:val="24"/>
          <w:szCs w:val="24"/>
          <w:lang w:val="sr-Cyrl-RS"/>
        </w:rPr>
        <w:t>на интернет презентацији</w:t>
      </w:r>
      <w:r w:rsidR="00723D5D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D29A9" w:rsidRPr="0040432B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723D5D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рада Смедерева, </w:t>
      </w:r>
      <w:hyperlink r:id="rId6" w:history="1">
        <w:r w:rsidR="00723D5D" w:rsidRPr="0040432B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www.smederevo.</w:t>
        </w:r>
        <w:r w:rsidR="00723D5D" w:rsidRPr="0040432B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ls</w:t>
        </w:r>
        <w:r w:rsidR="00723D5D" w:rsidRPr="0040432B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</w:t>
        </w:r>
        <w:r w:rsidR="00723D5D" w:rsidRPr="0040432B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gov</w:t>
        </w:r>
        <w:r w:rsidR="00723D5D" w:rsidRPr="0040432B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.rs</w:t>
        </w:r>
      </w:hyperlink>
      <w:r w:rsidR="00723D5D" w:rsidRPr="0040432B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0F1A93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 w:rsidR="00CA44B5" w:rsidRPr="0040432B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="00CA44B5" w:rsidRPr="0040432B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r w:rsidR="00723D5D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Одсеку за управљање људским ресурсима, канцеларија број 7, у згради  </w:t>
      </w:r>
      <w:r w:rsidR="00CF6BC8" w:rsidRPr="0040432B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8807DD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радске управе </w:t>
      </w:r>
      <w:r w:rsidR="00723D5D" w:rsidRPr="0040432B">
        <w:rPr>
          <w:rFonts w:ascii="Times New Roman" w:hAnsi="Times New Roman" w:cs="Times New Roman"/>
          <w:sz w:val="24"/>
          <w:szCs w:val="24"/>
          <w:lang w:val="sr-Cyrl-RS"/>
        </w:rPr>
        <w:t>града Смедерева, Омладинска бр.1.</w:t>
      </w:r>
      <w:bookmarkStart w:id="13" w:name="_Hlk153983594"/>
      <w:bookmarkEnd w:id="12"/>
    </w:p>
    <w:p w14:paraId="3A71C9FC" w14:textId="4F17F13B" w:rsidR="00C71E2B" w:rsidRPr="0040432B" w:rsidRDefault="00AC39AE" w:rsidP="00AC39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C71E2B" w:rsidRPr="0040432B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7B67C759" w14:textId="114238E8" w:rsidR="00481AEB" w:rsidRPr="0040432B" w:rsidRDefault="00C71E2B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Подносилац пријаве ће бити обавештен о додељеној шифри у року од три дана од пријема пријаве у органу</w:t>
      </w:r>
      <w:r w:rsidR="006D29A9" w:rsidRPr="0040432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13"/>
    <w:p w14:paraId="13C6C494" w14:textId="77777777" w:rsidR="000F1A93" w:rsidRPr="0040432B" w:rsidRDefault="000F1A93" w:rsidP="00AC3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6A9FE281" w:rsidR="00AE17BF" w:rsidRPr="00FC5866" w:rsidRDefault="00FC5866" w:rsidP="00FC586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XIII  </w:t>
      </w:r>
      <w:r w:rsidR="00AE17BF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2B86EB50" w:rsidR="00AE17BF" w:rsidRPr="0040432B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4" w:name="_Hlk154298877"/>
      <w:r w:rsidRPr="0040432B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4"/>
      <w:r w:rsidR="00723D5D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15 (петнаест)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дана и почиње да тече </w:t>
      </w:r>
      <w:r w:rsidR="006D29A9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наредног дана </w:t>
      </w:r>
      <w:r w:rsidR="00CA44B5" w:rsidRPr="0040432B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6D29A9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објављивања обавештења о јавном конкурсу у дневним новинама </w:t>
      </w:r>
      <w:r w:rsidR="006D29A9" w:rsidRPr="0040432B">
        <w:rPr>
          <w:rFonts w:ascii="Times New Roman" w:hAnsi="Times New Roman" w:cs="Times New Roman"/>
          <w:sz w:val="24"/>
          <w:szCs w:val="24"/>
          <w:lang w:val="sr-Cyrl-CS"/>
        </w:rPr>
        <w:t>„Вечерње Новости“.</w:t>
      </w:r>
    </w:p>
    <w:p w14:paraId="76EB7B78" w14:textId="77777777" w:rsidR="00CA44B5" w:rsidRPr="0040432B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3B4E3FC8" w:rsidR="00CA44B5" w:rsidRPr="00FC5866" w:rsidRDefault="00FC5866" w:rsidP="00FC586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XIV  </w:t>
      </w:r>
      <w:r w:rsidR="00CA44B5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="00CA44B5" w:rsidRPr="00FC5866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188D3F0" w14:textId="7C772EE2" w:rsidR="008807DD" w:rsidRPr="0040432B" w:rsidRDefault="00AC39AE" w:rsidP="008807D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CS"/>
          <w14:ligatures w14:val="none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8807DD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Пријав</w:t>
      </w:r>
      <w:r w:rsidR="006D29A9" w:rsidRPr="0040432B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8807DD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на јавни конкурс се поднос</w:t>
      </w:r>
      <w:r w:rsidR="006D29A9" w:rsidRPr="0040432B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807DD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на адресу Градск</w:t>
      </w:r>
      <w:r w:rsidR="006D29A9" w:rsidRPr="0040432B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управ</w:t>
      </w:r>
      <w:r w:rsidR="006D29A9" w:rsidRPr="0040432B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града</w:t>
      </w:r>
      <w:r w:rsidR="008807DD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Смедерево, у затвореној коверти, са назнаком </w:t>
      </w:r>
      <w:r w:rsidR="008807DD" w:rsidRPr="0040432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</w:t>
      </w:r>
      <w:r w:rsidR="008807DD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за Јавни конкурс за попуњавање радног места</w:t>
      </w:r>
      <w:r w:rsidR="001D1F24" w:rsidRPr="0040432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Послови локалног економског развоја</w:t>
      </w:r>
      <w:r w:rsidR="001D1F24" w:rsidRPr="0040432B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="008807DD" w:rsidRPr="0040432B">
        <w:rPr>
          <w:rFonts w:ascii="Times New Roman" w:hAnsi="Times New Roman" w:cs="Times New Roman"/>
          <w:sz w:val="24"/>
          <w:szCs w:val="24"/>
          <w:lang w:val="sr-Cyrl-CS"/>
        </w:rPr>
        <w:t>“ – НЕ ОТВАРАТИ,</w:t>
      </w:r>
      <w:r w:rsidR="008807DD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препорученом пошиљком или непосредно, предајом на писарници Градске управе града Смедерева.</w:t>
      </w:r>
    </w:p>
    <w:p w14:paraId="3CF080C5" w14:textId="77777777" w:rsidR="008807DD" w:rsidRPr="0040432B" w:rsidRDefault="008807DD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F04CB1" w14:textId="47B12960" w:rsidR="000F1A93" w:rsidRPr="00FC5866" w:rsidRDefault="00FC5866" w:rsidP="00FC586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5" w:name="_Hlk153982543"/>
      <w:r>
        <w:rPr>
          <w:rFonts w:ascii="Times New Roman" w:hAnsi="Times New Roman" w:cs="Times New Roman"/>
          <w:b/>
          <w:bCs/>
          <w:sz w:val="24"/>
          <w:szCs w:val="24"/>
        </w:rPr>
        <w:t xml:space="preserve">XV  </w:t>
      </w:r>
      <w:r w:rsidR="000F1A93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bookmarkEnd w:id="15"/>
    </w:p>
    <w:p w14:paraId="7B75671B" w14:textId="38EBD341" w:rsidR="00665090" w:rsidRPr="0040432B" w:rsidRDefault="00AC39AE" w:rsidP="006650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6" w:name="_Hlk153986759"/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665090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Код кандидата чије су пријаве благовремене, допуштене, разумљиве и потпуне, изборни поступак ће се спроводити почев </w:t>
      </w:r>
      <w:r w:rsidR="00760F97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40432B" w:rsidRPr="0040432B">
        <w:rPr>
          <w:rFonts w:ascii="Times New Roman" w:hAnsi="Times New Roman" w:cs="Times New Roman"/>
          <w:sz w:val="24"/>
          <w:szCs w:val="24"/>
          <w:lang w:val="sr-Cyrl-RS"/>
        </w:rPr>
        <w:t>. јуна</w:t>
      </w:r>
      <w:r w:rsidR="00665090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2024. године, у Градској управи града</w:t>
      </w:r>
      <w:r w:rsidR="00665090"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</w:t>
      </w:r>
      <w:r w:rsidR="00665090" w:rsidRPr="0040432B">
        <w:rPr>
          <w:rFonts w:ascii="Times New Roman" w:hAnsi="Times New Roman" w:cs="Times New Roman"/>
          <w:sz w:val="24"/>
          <w:szCs w:val="24"/>
          <w:lang w:val="sr-Cyrl-RS"/>
        </w:rPr>
        <w:t>, о чему ће кандидати бити обавештени путем телефона и мејл адресе, на основу података које су унели у образац пријаве</w:t>
      </w:r>
      <w:r w:rsidR="005A4C4A" w:rsidRPr="0040432B">
        <w:rPr>
          <w:rFonts w:ascii="Times New Roman" w:hAnsi="Times New Roman" w:cs="Times New Roman"/>
          <w:sz w:val="24"/>
          <w:szCs w:val="24"/>
          <w:lang w:val="sr-Cyrl-RS"/>
        </w:rPr>
        <w:t>,</w:t>
      </w:r>
      <w:bookmarkEnd w:id="16"/>
      <w:r w:rsidR="005A4C4A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најмање три дана пре отпочињања изборног поступка.</w:t>
      </w:r>
    </w:p>
    <w:p w14:paraId="53A1A64B" w14:textId="77777777" w:rsidR="00665090" w:rsidRPr="0040432B" w:rsidRDefault="00665090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0E71677B" w:rsidR="00CA44B5" w:rsidRPr="00FC5866" w:rsidRDefault="00FC5866" w:rsidP="00FC5866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  </w:t>
      </w:r>
      <w:r w:rsidR="00CA44B5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="00CA44B5" w:rsidRPr="00FC586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303FA6B" w14:textId="20DDEDE3" w:rsidR="00B33D4D" w:rsidRPr="0040432B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40432B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40432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97CEC03" w14:textId="2D63AC59" w:rsidR="00CA44B5" w:rsidRPr="0040432B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40432B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40432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4E797F8" w14:textId="7CFBD176" w:rsidR="00CA44B5" w:rsidRPr="0040432B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40432B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26914353" w14:textId="77777777" w:rsidR="00CA44B5" w:rsidRPr="0040432B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141F7275" w:rsidR="009058DA" w:rsidRPr="00FC5866" w:rsidRDefault="00FC5866" w:rsidP="00FC5866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XVII  </w:t>
      </w:r>
      <w:r w:rsidR="009058DA" w:rsidRPr="00FC58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="009058DA" w:rsidRPr="00FC5866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1466B1D" w14:textId="404DC51A" w:rsidR="00665090" w:rsidRPr="0040432B" w:rsidRDefault="00AC39AE" w:rsidP="006650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CS"/>
        </w:rPr>
        <w:t xml:space="preserve">             </w:t>
      </w:r>
      <w:r w:rsidR="00665090" w:rsidRPr="0040432B">
        <w:rPr>
          <w:rFonts w:ascii="Times New Roman" w:hAnsi="Times New Roman" w:cs="Times New Roman"/>
          <w:sz w:val="24"/>
          <w:szCs w:val="24"/>
          <w:lang w:val="sr-Cyrl-CS"/>
        </w:rPr>
        <w:t>Биљана Станисављевић, телефон: 026/672-724, локал 1613</w:t>
      </w:r>
    </w:p>
    <w:p w14:paraId="53F0848C" w14:textId="77777777" w:rsidR="00CA44B5" w:rsidRPr="0040432B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40432B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40432B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p w14:paraId="26F4483C" w14:textId="495E683A" w:rsidR="00CA44B5" w:rsidRPr="0040432B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0432B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  <w:r w:rsidR="00003AF1" w:rsidRPr="0040432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6E5479" w14:textId="77777777" w:rsidR="00B33D4D" w:rsidRPr="0040432B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C06D3F0" w14:textId="3A7A69EC" w:rsidR="00665090" w:rsidRPr="0040432B" w:rsidRDefault="00E856F9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7" w:name="_Hlk153987408"/>
      <w:r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r w:rsidR="00665090"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bookmarkEnd w:id="17"/>
      <w:r w:rsidR="00665090" w:rsidRPr="004043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hyperlink r:id="rId7" w:history="1">
        <w:r w:rsidR="00665090" w:rsidRPr="0040432B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lang w:val="sr-Cyrl-RS"/>
          </w:rPr>
          <w:t>https://smederevo.ls.gov.rs/</w:t>
        </w:r>
      </w:hyperlink>
    </w:p>
    <w:p w14:paraId="02BD7762" w14:textId="77777777" w:rsidR="00665090" w:rsidRPr="0040432B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F7A8FA" w14:textId="77777777" w:rsidR="00665090" w:rsidRPr="0040432B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7549FB6" w14:textId="77777777" w:rsidR="00665090" w:rsidRPr="0040432B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6EB33EE" w14:textId="77777777" w:rsidR="00665090" w:rsidRPr="0040432B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EDCFC6" w14:textId="77777777" w:rsidR="00665090" w:rsidRPr="0040432B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НАЧЕЛНИК ГРАДСКЕ УПРАВЕ</w:t>
      </w:r>
    </w:p>
    <w:p w14:paraId="0948C8BB" w14:textId="77777777" w:rsidR="00665090" w:rsidRPr="0040432B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ГРАДА СМЕДЕРЕВА</w:t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       </w:t>
      </w:r>
    </w:p>
    <w:p w14:paraId="484973B1" w14:textId="77777777" w:rsidR="00665090" w:rsidRPr="0040432B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              Горан Милентијевић</w:t>
      </w:r>
    </w:p>
    <w:p w14:paraId="44E82B43" w14:textId="77777777" w:rsidR="00665090" w:rsidRPr="0040432B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zh-CN"/>
          <w14:ligatures w14:val="none"/>
        </w:rPr>
      </w:pPr>
      <w:r w:rsidRPr="0040432B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</w:p>
    <w:p w14:paraId="413F4CC9" w14:textId="0CFD7E53" w:rsidR="00EC425F" w:rsidRPr="0040432B" w:rsidRDefault="00EC425F" w:rsidP="00665090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sectPr w:rsidR="00EC425F" w:rsidRPr="00404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26E7"/>
    <w:multiLevelType w:val="hybridMultilevel"/>
    <w:tmpl w:val="F0ACB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37369126"/>
    <w:lvl w:ilvl="0" w:tplc="040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21209416">
    <w:abstractNumId w:val="6"/>
  </w:num>
  <w:num w:numId="2" w16cid:durableId="949700413">
    <w:abstractNumId w:val="3"/>
  </w:num>
  <w:num w:numId="3" w16cid:durableId="1718234816">
    <w:abstractNumId w:val="10"/>
  </w:num>
  <w:num w:numId="4" w16cid:durableId="1644460435">
    <w:abstractNumId w:val="7"/>
  </w:num>
  <w:num w:numId="5" w16cid:durableId="755325385">
    <w:abstractNumId w:val="5"/>
  </w:num>
  <w:num w:numId="6" w16cid:durableId="490558633">
    <w:abstractNumId w:val="9"/>
  </w:num>
  <w:num w:numId="7" w16cid:durableId="721636989">
    <w:abstractNumId w:val="2"/>
  </w:num>
  <w:num w:numId="8" w16cid:durableId="994990261">
    <w:abstractNumId w:val="0"/>
  </w:num>
  <w:num w:numId="9" w16cid:durableId="472986740">
    <w:abstractNumId w:val="4"/>
  </w:num>
  <w:num w:numId="10" w16cid:durableId="196821527">
    <w:abstractNumId w:val="8"/>
  </w:num>
  <w:num w:numId="11" w16cid:durableId="480778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3AF1"/>
    <w:rsid w:val="00063E12"/>
    <w:rsid w:val="00063EC9"/>
    <w:rsid w:val="000773E3"/>
    <w:rsid w:val="00080765"/>
    <w:rsid w:val="00085103"/>
    <w:rsid w:val="00085758"/>
    <w:rsid w:val="000B7161"/>
    <w:rsid w:val="000F1A93"/>
    <w:rsid w:val="0011188A"/>
    <w:rsid w:val="00140825"/>
    <w:rsid w:val="001760C9"/>
    <w:rsid w:val="001D1F24"/>
    <w:rsid w:val="001E6B28"/>
    <w:rsid w:val="00215512"/>
    <w:rsid w:val="002331CD"/>
    <w:rsid w:val="00286441"/>
    <w:rsid w:val="002A41FA"/>
    <w:rsid w:val="002B321C"/>
    <w:rsid w:val="002C3F37"/>
    <w:rsid w:val="002D6A9C"/>
    <w:rsid w:val="00373133"/>
    <w:rsid w:val="003F18BC"/>
    <w:rsid w:val="0040432B"/>
    <w:rsid w:val="00416ADF"/>
    <w:rsid w:val="00421031"/>
    <w:rsid w:val="00472591"/>
    <w:rsid w:val="00481AEB"/>
    <w:rsid w:val="004A4D8A"/>
    <w:rsid w:val="004B7371"/>
    <w:rsid w:val="004F3817"/>
    <w:rsid w:val="004F73B1"/>
    <w:rsid w:val="00513CFD"/>
    <w:rsid w:val="00523935"/>
    <w:rsid w:val="005470FA"/>
    <w:rsid w:val="005567D7"/>
    <w:rsid w:val="00593E80"/>
    <w:rsid w:val="005A4C4A"/>
    <w:rsid w:val="005A7737"/>
    <w:rsid w:val="005B36CB"/>
    <w:rsid w:val="005C7E79"/>
    <w:rsid w:val="0062329C"/>
    <w:rsid w:val="00665090"/>
    <w:rsid w:val="006C2B81"/>
    <w:rsid w:val="006D29A9"/>
    <w:rsid w:val="00704A19"/>
    <w:rsid w:val="00705BDD"/>
    <w:rsid w:val="007206FE"/>
    <w:rsid w:val="00720CA0"/>
    <w:rsid w:val="00723D5D"/>
    <w:rsid w:val="00760F97"/>
    <w:rsid w:val="00775742"/>
    <w:rsid w:val="007B0482"/>
    <w:rsid w:val="008029F2"/>
    <w:rsid w:val="0080455E"/>
    <w:rsid w:val="00810973"/>
    <w:rsid w:val="0084453B"/>
    <w:rsid w:val="00857499"/>
    <w:rsid w:val="008618EA"/>
    <w:rsid w:val="00865DFA"/>
    <w:rsid w:val="008807DD"/>
    <w:rsid w:val="00887B23"/>
    <w:rsid w:val="00897118"/>
    <w:rsid w:val="008C0377"/>
    <w:rsid w:val="009051DD"/>
    <w:rsid w:val="009058DA"/>
    <w:rsid w:val="00957F19"/>
    <w:rsid w:val="0096794A"/>
    <w:rsid w:val="009A55AD"/>
    <w:rsid w:val="009B5BB4"/>
    <w:rsid w:val="009B6E97"/>
    <w:rsid w:val="009E32F6"/>
    <w:rsid w:val="009F53F1"/>
    <w:rsid w:val="00A01282"/>
    <w:rsid w:val="00A04312"/>
    <w:rsid w:val="00A10F55"/>
    <w:rsid w:val="00A248B6"/>
    <w:rsid w:val="00A40A5E"/>
    <w:rsid w:val="00A51F18"/>
    <w:rsid w:val="00A60C77"/>
    <w:rsid w:val="00A74EDB"/>
    <w:rsid w:val="00AA0B3B"/>
    <w:rsid w:val="00AC39AE"/>
    <w:rsid w:val="00AD30D0"/>
    <w:rsid w:val="00AE17BF"/>
    <w:rsid w:val="00B221B0"/>
    <w:rsid w:val="00B33D4D"/>
    <w:rsid w:val="00B44CD4"/>
    <w:rsid w:val="00B613BF"/>
    <w:rsid w:val="00B81E8C"/>
    <w:rsid w:val="00B82CC2"/>
    <w:rsid w:val="00BE3050"/>
    <w:rsid w:val="00C41022"/>
    <w:rsid w:val="00C42C0E"/>
    <w:rsid w:val="00C60637"/>
    <w:rsid w:val="00C71E2B"/>
    <w:rsid w:val="00C72728"/>
    <w:rsid w:val="00C91C68"/>
    <w:rsid w:val="00C96F73"/>
    <w:rsid w:val="00CA44B5"/>
    <w:rsid w:val="00CB06EC"/>
    <w:rsid w:val="00CE5740"/>
    <w:rsid w:val="00CF2FA9"/>
    <w:rsid w:val="00CF6BC8"/>
    <w:rsid w:val="00D14866"/>
    <w:rsid w:val="00D65DE2"/>
    <w:rsid w:val="00D7058E"/>
    <w:rsid w:val="00D709B8"/>
    <w:rsid w:val="00D97E95"/>
    <w:rsid w:val="00DC7369"/>
    <w:rsid w:val="00E26DB3"/>
    <w:rsid w:val="00E552BB"/>
    <w:rsid w:val="00E856F9"/>
    <w:rsid w:val="00EA15CB"/>
    <w:rsid w:val="00EB1A41"/>
    <w:rsid w:val="00EC425F"/>
    <w:rsid w:val="00EC45EE"/>
    <w:rsid w:val="00EC5304"/>
    <w:rsid w:val="00F01C72"/>
    <w:rsid w:val="00FC5866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styleId="NoSpacing">
    <w:name w:val="No Spacing"/>
    <w:uiPriority w:val="1"/>
    <w:qFormat/>
    <w:rsid w:val="00A74EDB"/>
    <w:pPr>
      <w:spacing w:after="0" w:line="240" w:lineRule="auto"/>
    </w:pPr>
    <w:rPr>
      <w:rFonts w:ascii="Times New Roman" w:hAnsi="Times New Roman"/>
      <w:kern w:val="0"/>
      <w:lang w:val="en-US"/>
      <w14:ligatures w14:val="none"/>
    </w:rPr>
  </w:style>
  <w:style w:type="character" w:styleId="Hyperlink">
    <w:name w:val="Hyperlink"/>
    <w:unhideWhenUsed/>
    <w:rsid w:val="00723D5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D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mederevo.ls.gov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mederevo.ls.gov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50AB7-1788-49C0-8248-82EF96E3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1812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Biljana Stanisavljevic</cp:lastModifiedBy>
  <cp:revision>2</cp:revision>
  <dcterms:created xsi:type="dcterms:W3CDTF">2024-05-15T13:04:00Z</dcterms:created>
  <dcterms:modified xsi:type="dcterms:W3CDTF">2024-05-15T13:04:00Z</dcterms:modified>
</cp:coreProperties>
</file>