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3D374" w14:textId="77777777" w:rsidR="009B11CA" w:rsidRPr="006E3986" w:rsidRDefault="009B11CA" w:rsidP="009B11CA">
      <w:pPr>
        <w:rPr>
          <w:b/>
          <w:bCs/>
        </w:rPr>
      </w:pPr>
    </w:p>
    <w:p w14:paraId="29D3CD41" w14:textId="77777777" w:rsidR="009B11CA" w:rsidRPr="006E3986" w:rsidRDefault="009B11CA" w:rsidP="009B11CA">
      <w:pPr>
        <w:jc w:val="right"/>
        <w:rPr>
          <w:b/>
          <w:bCs/>
        </w:rPr>
      </w:pPr>
      <w:r w:rsidRPr="006E3986">
        <w:rPr>
          <w:b/>
          <w:bCs/>
        </w:rPr>
        <w:t>ПРИЛОГ 2</w:t>
      </w:r>
    </w:p>
    <w:p w14:paraId="3D75EE5C" w14:textId="77777777" w:rsidR="009B11CA" w:rsidRPr="006E3986" w:rsidRDefault="009B11CA" w:rsidP="009B11CA">
      <w:pPr>
        <w:spacing w:line="276" w:lineRule="auto"/>
        <w:jc w:val="center"/>
        <w:rPr>
          <w:b/>
        </w:rPr>
      </w:pPr>
    </w:p>
    <w:p w14:paraId="70461EA7" w14:textId="77777777" w:rsidR="009B11CA" w:rsidRDefault="009B11CA" w:rsidP="009B11CA">
      <w:pPr>
        <w:spacing w:line="276" w:lineRule="auto"/>
        <w:jc w:val="center"/>
        <w:rPr>
          <w:b/>
        </w:rPr>
      </w:pPr>
    </w:p>
    <w:p w14:paraId="4D12E7B3" w14:textId="77777777" w:rsidR="009B11CA" w:rsidRPr="006E3986" w:rsidRDefault="009B11CA" w:rsidP="009B11CA">
      <w:pPr>
        <w:spacing w:line="276" w:lineRule="auto"/>
        <w:jc w:val="center"/>
        <w:rPr>
          <w:b/>
        </w:rPr>
      </w:pPr>
    </w:p>
    <w:p w14:paraId="694FA1C1" w14:textId="77777777" w:rsidR="009B11CA" w:rsidRPr="006E3986" w:rsidRDefault="009B11CA" w:rsidP="009B11CA">
      <w:pPr>
        <w:jc w:val="center"/>
      </w:pPr>
      <w:r w:rsidRPr="006E3986">
        <w:rPr>
          <w:b/>
        </w:rPr>
        <w:t>ЛИСТА ПРИВРЕДНИХ СУБЈЕКАТА/ФИРМИ ИЗАБРАНИХ НА ОСНОВУ ЈАВНОГ ПОЗИВА ЗА ПРИВРЕДНЕ СУБЈЕКТЕ ГРАДА СМЕДЕРЕВА</w:t>
      </w:r>
    </w:p>
    <w:p w14:paraId="2EFD6040" w14:textId="77777777" w:rsidR="009B11CA" w:rsidRDefault="009B11CA" w:rsidP="009B11CA"/>
    <w:p w14:paraId="496249BF" w14:textId="77777777" w:rsidR="009B11CA" w:rsidRPr="006E3986" w:rsidRDefault="009B11CA" w:rsidP="009B11CA"/>
    <w:p w14:paraId="5AB3FDB3" w14:textId="77777777" w:rsidR="009B11CA" w:rsidRDefault="009B11CA" w:rsidP="009B11CA">
      <w:pPr>
        <w:jc w:val="both"/>
      </w:pPr>
      <w:r>
        <w:t>Привредни субјекат</w:t>
      </w:r>
      <w:r w:rsidRPr="000453B5">
        <w:t>/фирм</w:t>
      </w:r>
      <w:r>
        <w:t xml:space="preserve">а </w:t>
      </w:r>
      <w:r w:rsidRPr="000453B5">
        <w:t>кој</w:t>
      </w:r>
      <w:r>
        <w:t>у</w:t>
      </w:r>
      <w:r w:rsidRPr="000453B5">
        <w:t xml:space="preserve"> грађани </w:t>
      </w:r>
      <w:r>
        <w:t>бирају и</w:t>
      </w:r>
      <w:r w:rsidRPr="000453B5">
        <w:t xml:space="preserve"> од које морају да прибаве предрачун </w:t>
      </w:r>
      <w:r w:rsidRPr="000453B5">
        <w:rPr>
          <w:lang w:val="sr-Cyrl-RS"/>
        </w:rPr>
        <w:t>који</w:t>
      </w:r>
      <w:r w:rsidRPr="000453B5">
        <w:t xml:space="preserve"> се обавезно подноси уз пријаву</w:t>
      </w:r>
    </w:p>
    <w:p w14:paraId="4618A9A6" w14:textId="77777777" w:rsidR="009B11CA" w:rsidRDefault="009B11CA" w:rsidP="009B11CA">
      <w:pPr>
        <w:jc w:val="both"/>
      </w:pPr>
    </w:p>
    <w:p w14:paraId="3B31152E" w14:textId="77777777" w:rsidR="009B11CA" w:rsidRPr="00BD58EE" w:rsidRDefault="009B11CA" w:rsidP="009B11CA">
      <w:pPr>
        <w:spacing w:after="160" w:line="252" w:lineRule="auto"/>
        <w:ind w:firstLine="720"/>
        <w:contextualSpacing/>
        <w:jc w:val="both"/>
        <w:rPr>
          <w:rFonts w:eastAsia="Calibri"/>
          <w:b/>
          <w:bCs/>
          <w:lang w:val="en-US"/>
        </w:rPr>
      </w:pPr>
      <w:r w:rsidRPr="00BD58EE">
        <w:rPr>
          <w:rFonts w:eastAsia="Calibri"/>
          <w:b/>
          <w:bCs/>
          <w:iCs/>
          <w:lang w:val="en-US"/>
        </w:rPr>
        <w:t xml:space="preserve">За Меру 1. </w:t>
      </w:r>
      <w:r w:rsidRPr="00BD58EE">
        <w:rPr>
          <w:rFonts w:eastAsia="Calibri"/>
          <w:b/>
          <w:bCs/>
          <w:lang w:val="en-US"/>
        </w:rPr>
        <w:t>Замена постојећих уређаја за грејање (на мазут и угаљ) ефикаснијим уређајима (набавка котлова на пелет);</w:t>
      </w:r>
    </w:p>
    <w:tbl>
      <w:tblPr>
        <w:tblpPr w:leftFromText="180" w:rightFromText="180" w:bottomFromText="200" w:vertAnchor="text" w:horzAnchor="margin" w:tblpY="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8"/>
        <w:gridCol w:w="2070"/>
      </w:tblGrid>
      <w:tr w:rsidR="009B11CA" w:rsidRPr="00BD58EE" w14:paraId="0F51145C" w14:textId="77777777" w:rsidTr="00437719"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65150" w14:textId="77777777" w:rsidR="009B11CA" w:rsidRPr="00BD58EE" w:rsidRDefault="009B11CA" w:rsidP="00437719">
            <w:pPr>
              <w:jc w:val="center"/>
            </w:pPr>
            <w:r w:rsidRPr="00BD58EE">
              <w:t>Назив фирме и контакт телефон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A4E78" w14:textId="77777777" w:rsidR="009B11CA" w:rsidRPr="00BD58EE" w:rsidRDefault="009B11CA" w:rsidP="00437719">
            <w:pPr>
              <w:ind w:right="-90"/>
              <w:jc w:val="center"/>
            </w:pPr>
            <w:r w:rsidRPr="00BD58EE">
              <w:t>Број бодова</w:t>
            </w:r>
          </w:p>
        </w:tc>
      </w:tr>
      <w:tr w:rsidR="009B11CA" w:rsidRPr="00BD58EE" w14:paraId="5DEF4FAB" w14:textId="77777777" w:rsidTr="00437719"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6BAD4" w14:textId="77777777" w:rsidR="009B11CA" w:rsidRPr="00BD58EE" w:rsidRDefault="009B11CA" w:rsidP="009B11CA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sr-Cyrl-RS"/>
              </w:rPr>
            </w:pPr>
            <w:r w:rsidRPr="00BD58EE">
              <w:rPr>
                <w:rFonts w:eastAsia="Calibri"/>
                <w:lang w:val="en-US"/>
              </w:rPr>
              <w:t xml:space="preserve">DOO TERMOKONVOJ PLUS, </w:t>
            </w:r>
            <w:r w:rsidRPr="00BD58EE">
              <w:rPr>
                <w:rFonts w:eastAsia="Calibri"/>
                <w:lang w:val="sr-Cyrl-RS"/>
              </w:rPr>
              <w:t>Ивана Милутиновића 31, 19000 Зајечар, 065/5440022</w:t>
            </w:r>
          </w:p>
          <w:p w14:paraId="2FBA33B4" w14:textId="77777777" w:rsidR="009B11CA" w:rsidRPr="00BD58EE" w:rsidRDefault="009B11CA" w:rsidP="00437719">
            <w:pPr>
              <w:spacing w:after="160" w:line="252" w:lineRule="auto"/>
              <w:ind w:left="720"/>
              <w:contextualSpacing/>
              <w:jc w:val="both"/>
              <w:rPr>
                <w:rFonts w:eastAsia="Calibri"/>
                <w:lang w:val="en-US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E4E52" w14:textId="77777777" w:rsidR="009B11CA" w:rsidRPr="00BD58EE" w:rsidRDefault="009B11CA" w:rsidP="00437719">
            <w:pPr>
              <w:ind w:right="-90"/>
              <w:jc w:val="center"/>
            </w:pPr>
            <w:r w:rsidRPr="00BD58EE">
              <w:t xml:space="preserve">100 </w:t>
            </w:r>
          </w:p>
        </w:tc>
      </w:tr>
      <w:tr w:rsidR="009B11CA" w:rsidRPr="00BD58EE" w14:paraId="57A3F232" w14:textId="77777777" w:rsidTr="00437719"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02F95" w14:textId="77777777" w:rsidR="009B11CA" w:rsidRPr="00BD58EE" w:rsidRDefault="009B11CA" w:rsidP="009B11CA">
            <w:pPr>
              <w:numPr>
                <w:ilvl w:val="0"/>
                <w:numId w:val="1"/>
              </w:numPr>
              <w:contextualSpacing/>
              <w:jc w:val="both"/>
              <w:rPr>
                <w:rFonts w:eastAsia="Calibri"/>
                <w:lang w:val="sr-Cyrl-RS"/>
              </w:rPr>
            </w:pPr>
            <w:r w:rsidRPr="00BD58EE">
              <w:rPr>
                <w:rFonts w:eastAsia="Calibri"/>
                <w:lang w:val="en-US"/>
              </w:rPr>
              <w:t xml:space="preserve">ENERGY NET ONE DOO JAGODINA, </w:t>
            </w:r>
            <w:r w:rsidRPr="00BD58EE">
              <w:rPr>
                <w:rFonts w:eastAsia="Calibri"/>
                <w:lang w:val="sr-Cyrl-RS"/>
              </w:rPr>
              <w:t>Рибарска 9, 35000 Јагодина, 066/280048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E4684" w14:textId="77777777" w:rsidR="009B11CA" w:rsidRPr="00BD58EE" w:rsidRDefault="009B11CA" w:rsidP="00437719">
            <w:pPr>
              <w:ind w:right="-90"/>
              <w:jc w:val="center"/>
              <w:rPr>
                <w:lang w:val="sr-Cyrl-RS"/>
              </w:rPr>
            </w:pPr>
            <w:r w:rsidRPr="00BD58EE">
              <w:rPr>
                <w:lang w:val="sr-Cyrl-RS"/>
              </w:rPr>
              <w:t>70,9</w:t>
            </w:r>
          </w:p>
        </w:tc>
      </w:tr>
    </w:tbl>
    <w:p w14:paraId="478F4380" w14:textId="77777777" w:rsidR="009B11CA" w:rsidRPr="00BD58EE" w:rsidRDefault="009B11CA" w:rsidP="009B11CA">
      <w:pPr>
        <w:spacing w:after="160" w:line="252" w:lineRule="auto"/>
        <w:ind w:left="-90"/>
        <w:contextualSpacing/>
        <w:jc w:val="both"/>
        <w:rPr>
          <w:rFonts w:eastAsia="Calibri"/>
          <w:b/>
          <w:lang w:val="en-US"/>
        </w:rPr>
      </w:pPr>
      <w:r w:rsidRPr="00BD58EE">
        <w:rPr>
          <w:rFonts w:eastAsia="Calibri"/>
          <w:lang w:val="en-US"/>
        </w:rPr>
        <w:t xml:space="preserve">          </w:t>
      </w:r>
      <w:r w:rsidRPr="00BD58EE">
        <w:rPr>
          <w:rFonts w:eastAsia="Calibri"/>
          <w:b/>
          <w:lang w:val="en-US"/>
        </w:rPr>
        <w:t xml:space="preserve">      </w:t>
      </w:r>
    </w:p>
    <w:p w14:paraId="5E1D6F72" w14:textId="77777777" w:rsidR="009B11CA" w:rsidRPr="00BD58EE" w:rsidRDefault="009B11CA" w:rsidP="009B11CA">
      <w:pPr>
        <w:spacing w:after="160" w:line="252" w:lineRule="auto"/>
        <w:ind w:left="-90" w:firstLine="810"/>
        <w:contextualSpacing/>
        <w:jc w:val="both"/>
        <w:rPr>
          <w:rFonts w:eastAsia="Calibri"/>
          <w:b/>
          <w:lang w:val="en-US"/>
        </w:rPr>
      </w:pPr>
      <w:r w:rsidRPr="00BD58EE">
        <w:rPr>
          <w:rFonts w:eastAsia="Calibri"/>
          <w:b/>
          <w:lang w:val="en-US"/>
        </w:rPr>
        <w:t>За Меру 2. Замена постојећих уређаја за грејање (на мазут и угаљ) ефикаснијим уређајима (набавка котлова на гас):</w:t>
      </w:r>
      <w:r w:rsidRPr="00BD58EE">
        <w:rPr>
          <w:rFonts w:eastAsia="Calibri"/>
          <w:b/>
          <w:sz w:val="28"/>
          <w:szCs w:val="28"/>
          <w:lang w:val="en-US"/>
        </w:rPr>
        <w:t xml:space="preserve"> </w:t>
      </w:r>
    </w:p>
    <w:tbl>
      <w:tblPr>
        <w:tblpPr w:leftFromText="180" w:rightFromText="180" w:bottomFromText="200" w:vertAnchor="text" w:horzAnchor="margin" w:tblpY="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8"/>
        <w:gridCol w:w="2070"/>
      </w:tblGrid>
      <w:tr w:rsidR="009B11CA" w:rsidRPr="00BD58EE" w14:paraId="0D086BE6" w14:textId="77777777" w:rsidTr="00437719"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96279" w14:textId="77777777" w:rsidR="009B11CA" w:rsidRPr="00BD58EE" w:rsidRDefault="009B11CA" w:rsidP="00437719">
            <w:pPr>
              <w:jc w:val="center"/>
            </w:pPr>
            <w:r w:rsidRPr="00BD58EE">
              <w:t>Назив фирме и контакт телефон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391AC" w14:textId="77777777" w:rsidR="009B11CA" w:rsidRPr="00BD58EE" w:rsidRDefault="009B11CA" w:rsidP="00437719">
            <w:pPr>
              <w:ind w:right="-90"/>
              <w:jc w:val="center"/>
            </w:pPr>
            <w:r w:rsidRPr="00BD58EE">
              <w:t>Број бодова</w:t>
            </w:r>
          </w:p>
        </w:tc>
      </w:tr>
      <w:tr w:rsidR="009B11CA" w:rsidRPr="00BD58EE" w14:paraId="476F1302" w14:textId="77777777" w:rsidTr="00437719"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00610" w14:textId="77777777" w:rsidR="009B11CA" w:rsidRPr="00BD58EE" w:rsidRDefault="009B11CA" w:rsidP="009B11CA">
            <w:pPr>
              <w:numPr>
                <w:ilvl w:val="0"/>
                <w:numId w:val="2"/>
              </w:numPr>
              <w:contextualSpacing/>
              <w:jc w:val="both"/>
              <w:rPr>
                <w:rFonts w:eastAsia="Calibri"/>
                <w:lang w:val="sr-Cyrl-RS"/>
              </w:rPr>
            </w:pPr>
            <w:r w:rsidRPr="00BD58EE">
              <w:rPr>
                <w:rFonts w:eastAsia="Calibri"/>
                <w:lang w:val="sr-Cyrl-RS"/>
              </w:rPr>
              <w:t>Е</w:t>
            </w:r>
            <w:r w:rsidRPr="00BD58EE">
              <w:rPr>
                <w:rFonts w:eastAsia="Calibri"/>
                <w:lang w:val="en-US"/>
              </w:rPr>
              <w:t xml:space="preserve">NERGY NET ONE DOO JAGODINA, </w:t>
            </w:r>
            <w:r w:rsidRPr="00BD58EE">
              <w:rPr>
                <w:rFonts w:eastAsia="Calibri"/>
                <w:lang w:val="sr-Cyrl-RS"/>
              </w:rPr>
              <w:t>Рибарска 9, 35000 Јагодина, 066/280048</w:t>
            </w:r>
          </w:p>
          <w:p w14:paraId="42954D6F" w14:textId="77777777" w:rsidR="009B11CA" w:rsidRPr="00BD58EE" w:rsidRDefault="009B11CA" w:rsidP="00437719">
            <w:pPr>
              <w:spacing w:after="160" w:line="252" w:lineRule="auto"/>
              <w:ind w:left="750"/>
              <w:contextualSpacing/>
              <w:jc w:val="both"/>
              <w:rPr>
                <w:rFonts w:eastAsia="Calibri"/>
                <w:lang w:val="en-US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868F2" w14:textId="77777777" w:rsidR="009B11CA" w:rsidRPr="00BD58EE" w:rsidRDefault="009B11CA" w:rsidP="00437719">
            <w:pPr>
              <w:ind w:right="-90"/>
              <w:jc w:val="center"/>
            </w:pPr>
            <w:r w:rsidRPr="00BD58EE">
              <w:t xml:space="preserve">90 </w:t>
            </w:r>
          </w:p>
        </w:tc>
      </w:tr>
    </w:tbl>
    <w:p w14:paraId="0B3920C0" w14:textId="77777777" w:rsidR="009B11CA" w:rsidRPr="00BD58EE" w:rsidRDefault="009B11CA" w:rsidP="009B11CA">
      <w:pPr>
        <w:tabs>
          <w:tab w:val="left" w:pos="10080"/>
        </w:tabs>
        <w:ind w:right="-334"/>
        <w:jc w:val="both"/>
      </w:pPr>
    </w:p>
    <w:p w14:paraId="29AA243E" w14:textId="77777777" w:rsidR="009B11CA" w:rsidRDefault="009B11CA" w:rsidP="009B11CA"/>
    <w:p w14:paraId="7F3D24BA" w14:textId="77777777" w:rsidR="009B11CA" w:rsidRDefault="009B11CA" w:rsidP="009B11CA"/>
    <w:p w14:paraId="21C794E4" w14:textId="77777777" w:rsidR="003C7208" w:rsidRDefault="003C7208"/>
    <w:sectPr w:rsidR="003C7208" w:rsidSect="00434EE5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844E1"/>
    <w:multiLevelType w:val="hybridMultilevel"/>
    <w:tmpl w:val="95B85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123AAD"/>
    <w:multiLevelType w:val="hybridMultilevel"/>
    <w:tmpl w:val="565C751A"/>
    <w:lvl w:ilvl="0" w:tplc="5EA44AC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0009940">
    <w:abstractNumId w:val="0"/>
  </w:num>
  <w:num w:numId="2" w16cid:durableId="385109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1CA"/>
    <w:rsid w:val="00183560"/>
    <w:rsid w:val="001916CC"/>
    <w:rsid w:val="003C7208"/>
    <w:rsid w:val="00434EE5"/>
    <w:rsid w:val="004F50A8"/>
    <w:rsid w:val="00630499"/>
    <w:rsid w:val="00713D90"/>
    <w:rsid w:val="009B11CA"/>
    <w:rsid w:val="00BF717F"/>
    <w:rsid w:val="00C90F38"/>
    <w:rsid w:val="00CE68E4"/>
    <w:rsid w:val="00F15919"/>
    <w:rsid w:val="00FC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26889"/>
  <w15:chartTrackingRefBased/>
  <w15:docId w15:val="{D285A49A-410C-4064-87C2-295455683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1C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sr-Cyrl-C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Krčum</dc:creator>
  <cp:keywords/>
  <dc:description/>
  <cp:lastModifiedBy>Tanja Krčum</cp:lastModifiedBy>
  <cp:revision>2</cp:revision>
  <cp:lastPrinted>2023-08-01T06:13:00Z</cp:lastPrinted>
  <dcterms:created xsi:type="dcterms:W3CDTF">2023-07-28T09:40:00Z</dcterms:created>
  <dcterms:modified xsi:type="dcterms:W3CDTF">2023-08-01T06:13:00Z</dcterms:modified>
</cp:coreProperties>
</file>